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63" w:rsidRDefault="006E6F65" w:rsidP="00574AEF">
      <w:pPr>
        <w:jc w:val="both"/>
      </w:pPr>
      <w:r>
        <w:t>APENAS</w:t>
      </w:r>
      <w:r w:rsidR="00E965F0">
        <w:t>.-</w:t>
      </w:r>
      <w:bookmarkStart w:id="0" w:name="_GoBack"/>
      <w:bookmarkEnd w:id="0"/>
    </w:p>
    <w:p w:rsidR="006E6F65" w:rsidRDefault="006E6F65" w:rsidP="00574AEF">
      <w:pPr>
        <w:jc w:val="both"/>
      </w:pPr>
      <w:r>
        <w:t xml:space="preserve">   Apenas (adverbio) indica que casi no se produce lo que el verbo expresa, o que se produce en el menor grado posible.</w:t>
      </w:r>
    </w:p>
    <w:p w:rsidR="006E6F65" w:rsidRDefault="006E6F65" w:rsidP="00574AEF">
      <w:pPr>
        <w:jc w:val="both"/>
      </w:pPr>
      <w:r>
        <w:t>Apenas terminaba el luto</w:t>
      </w:r>
      <w:r w:rsidR="00483F8A">
        <w:t xml:space="preserve"> </w:t>
      </w:r>
      <w:r>
        <w:t>// y celebrábamos volver a la rutina</w:t>
      </w:r>
      <w:r w:rsidR="0079061B">
        <w:t>,</w:t>
      </w:r>
      <w:r>
        <w:t xml:space="preserve"> // cuando el mundo se estremeció // con la brutalidad de la guerra.</w:t>
      </w:r>
    </w:p>
    <w:p w:rsidR="006E6F65" w:rsidRDefault="006E6F65" w:rsidP="00574AEF">
      <w:pPr>
        <w:jc w:val="both"/>
      </w:pPr>
      <w:r>
        <w:t xml:space="preserve">Apenas nos disponíamos a escuchar los trinos de aquella avecita que durante la pandemia apareció en nuestra vecindad, cuando un trueno horrendo rompió la luz en mil pedazos. ¿De dónde llegaría? No lo sabemos, pero intuimos que vendría atraída por la calma y el silencio obligado de la cuarentena. </w:t>
      </w:r>
      <w:r w:rsidR="00FD3E06">
        <w:t>¡</w:t>
      </w:r>
      <w:r>
        <w:t>Cómo canta ese ruiseñor andino</w:t>
      </w:r>
      <w:r w:rsidR="00FD3E06">
        <w:t>! ¡Q</w:t>
      </w:r>
      <w:r>
        <w:t>ué multiplicidad de gorjeos</w:t>
      </w:r>
      <w:r w:rsidR="00FD3E06">
        <w:t>! L</w:t>
      </w:r>
      <w:r>
        <w:t>e hemos visto pocas veces y desconocemos su especie, pero basta con escucharle para entender</w:t>
      </w:r>
      <w:r w:rsidR="00FD3E06">
        <w:t xml:space="preserve"> su valía</w:t>
      </w:r>
      <w:r>
        <w:t>.</w:t>
      </w:r>
      <w:r w:rsidR="00FD3E06">
        <w:t xml:space="preserve"> No perturbes el silencio si no es para superarlo…</w:t>
      </w:r>
      <w:r>
        <w:t xml:space="preserve"> </w:t>
      </w:r>
      <w:r w:rsidR="00FD3E06">
        <w:t>Y esta ave cumple a cabalidad con su propósito.</w:t>
      </w:r>
      <w:r w:rsidR="006B7FFA">
        <w:t xml:space="preserve"> Y nos vino a la mente ese cuento de Wilde sobre un pajarito enjaulado que agonizaba y una flor recién cortada; ambos, en acuerdo tácito se esforzaban por dar lo mejor de cada uno para consolarse en su agonía: la flor exhalaba su más exquisito perfume y el pajarito entonaba como una sinfonía bajada de los cielos.</w:t>
      </w:r>
    </w:p>
    <w:p w:rsidR="006E6F65" w:rsidRDefault="006B7FFA" w:rsidP="00574AEF">
      <w:pPr>
        <w:jc w:val="both"/>
      </w:pPr>
      <w:r>
        <w:t>La alegría es la miel de la vida: a</w:t>
      </w:r>
      <w:r w:rsidR="006E6F65">
        <w:t xml:space="preserve">penas sentíamos la dicha de reír, </w:t>
      </w:r>
      <w:r w:rsidR="0042299E">
        <w:t>// cuando en la lejana Ucrania, // el llanto desconsolado de un niño //</w:t>
      </w:r>
      <w:r w:rsidR="006E6F65">
        <w:t xml:space="preserve"> nos volvió a la realidad</w:t>
      </w:r>
      <w:r w:rsidR="00483F8A">
        <w:t>. ¿Qué fatalidad maldita encadena a la humanidad? Apenas, apenas, apenas</w:t>
      </w:r>
      <w:r w:rsidR="004628A9">
        <w:t>,</w:t>
      </w:r>
      <w:r w:rsidR="00483F8A">
        <w:t xml:space="preserve"> y la rueda de la fortuna no se detiene en el número que corresponde. He aquí un fragmento del Romance del prisionero: “Que ni sé cuándo es de día // ni cuándo las noches son, // sino por una avecilla // que me cantaba al albor. // </w:t>
      </w:r>
      <w:proofErr w:type="spellStart"/>
      <w:r w:rsidR="00483F8A">
        <w:t>Matómela</w:t>
      </w:r>
      <w:proofErr w:type="spellEnd"/>
      <w:r w:rsidR="00483F8A">
        <w:t xml:space="preserve"> un ballestero; //dele Dios mal galardón</w:t>
      </w:r>
      <w:r w:rsidR="00FD3E06">
        <w:t>”</w:t>
      </w:r>
      <w:r w:rsidR="00483F8A">
        <w:t>. Este poema pertenece al mester de juglaría cuando recién empezaba a formarse el caste</w:t>
      </w:r>
      <w:r w:rsidR="00FD3E06">
        <w:t>llano con los retazos del latín y solo era lengua hablada por el vulgo.</w:t>
      </w:r>
    </w:p>
    <w:p w:rsidR="00483B73" w:rsidRDefault="00483B73" w:rsidP="00574AEF">
      <w:pPr>
        <w:jc w:val="both"/>
      </w:pPr>
      <w:r>
        <w:t xml:space="preserve">   ¿Qué es la guerra? Hace mucho, m</w:t>
      </w:r>
      <w:r w:rsidR="00395140">
        <w:t>ucho tiempo escribimos en esta P</w:t>
      </w:r>
      <w:r>
        <w:t>ágina que el concepto básico de civilización es la armonía social que se desarrolla en función de nuestro propio beneficio. Esto significa buscar el equilibrio entre el individuo y la colectividad. La guerra es un desequilibrio. En ese mismo ensayo aclaramos que jamás vamos a cerrar la puerta a otras opciones y que no somos escépticos, porque eso significa poner la duda como fin en sí misma… Pues bien, podríamos explicar e</w:t>
      </w:r>
      <w:r w:rsidR="00BF18BF">
        <w:t>l desequilibrio en función de un</w:t>
      </w:r>
      <w:r w:rsidR="007F01DA">
        <w:t>a</w:t>
      </w:r>
      <w:r>
        <w:t xml:space="preserve"> teoría oriental</w:t>
      </w:r>
      <w:r w:rsidR="007F01DA">
        <w:t>:</w:t>
      </w:r>
      <w:r>
        <w:t xml:space="preserve"> e</w:t>
      </w:r>
      <w:r w:rsidR="00760B09">
        <w:t xml:space="preserve">l cuerpo humano tiene siete </w:t>
      </w:r>
      <w:proofErr w:type="spellStart"/>
      <w:r w:rsidR="00760B09">
        <w:t>chak</w:t>
      </w:r>
      <w:r>
        <w:t>ras</w:t>
      </w:r>
      <w:proofErr w:type="spellEnd"/>
      <w:r>
        <w:t xml:space="preserve"> o focos de energía alineados a lo largo de la columna vertebral</w:t>
      </w:r>
      <w:r w:rsidR="00760B09">
        <w:t xml:space="preserve">: el primer </w:t>
      </w:r>
      <w:proofErr w:type="spellStart"/>
      <w:r w:rsidR="00760B09">
        <w:t>chak</w:t>
      </w:r>
      <w:r w:rsidR="007F01DA">
        <w:t>ra</w:t>
      </w:r>
      <w:proofErr w:type="spellEnd"/>
      <w:r w:rsidR="007F01DA">
        <w:t xml:space="preserve"> se ubica en las vértebras sacras cerca del coxis y representa los instintos primarios y el color que lo define es el rojo, puede explicarse con la frase yo tengo; el séptimo se localiza en la coronilla</w:t>
      </w:r>
      <w:r w:rsidR="00760B09">
        <w:t>, su color es blanco</w:t>
      </w:r>
      <w:r w:rsidR="007F01DA">
        <w:t xml:space="preserve"> y representa el entendimiento. El más conocido de estos focos energéticos es el llamado tercer ojo que se ubica sobre la nariz y representa al pensamiento. Estos focos for</w:t>
      </w:r>
      <w:r w:rsidR="00BF18BF">
        <w:t>man parte del cuerpo humano y son necesarios para la vida</w:t>
      </w:r>
      <w:r w:rsidR="007F01DA">
        <w:t xml:space="preserve"> y</w:t>
      </w:r>
      <w:r w:rsidR="00BF18BF">
        <w:t>,</w:t>
      </w:r>
      <w:r w:rsidR="007F01DA">
        <w:t xml:space="preserve"> por lo tanto</w:t>
      </w:r>
      <w:r w:rsidR="00BF18BF">
        <w:t>, podríamos decir que</w:t>
      </w:r>
      <w:r w:rsidR="007F01DA">
        <w:t xml:space="preserve"> son bueno</w:t>
      </w:r>
      <w:r w:rsidR="00BF18BF">
        <w:t>s, aunque en la eternidad este concepto perdería importancia.</w:t>
      </w:r>
      <w:r w:rsidR="007F01DA">
        <w:t xml:space="preserve"> El problema radica cuando se presenta un desequilibrio; por ejemplo, cua</w:t>
      </w:r>
      <w:r w:rsidR="00ED7CEB">
        <w:t>ndo el primero: yo tengo</w:t>
      </w:r>
      <w:r w:rsidR="00BF18BF">
        <w:t>, el de color rojo,</w:t>
      </w:r>
      <w:r w:rsidR="007F01DA">
        <w:t xml:space="preserve"> </w:t>
      </w:r>
      <w:r w:rsidR="00ED7CEB">
        <w:t xml:space="preserve">que nosotros en otra teoría llamamos el “Yo posesivo” </w:t>
      </w:r>
      <w:r w:rsidR="007F01DA">
        <w:t>se agiganta; entonces la mente y el comportamiento a</w:t>
      </w:r>
      <w:r w:rsidR="00ED7CEB">
        <w:t>dquieren ese carácter reptiliano</w:t>
      </w:r>
      <w:r w:rsidR="00BF18BF">
        <w:t>: Apenas nos disponíamos a resp</w:t>
      </w:r>
      <w:r w:rsidR="00ED7CEB">
        <w:t>irar,</w:t>
      </w:r>
      <w:r w:rsidR="0042299E">
        <w:t xml:space="preserve"> //</w:t>
      </w:r>
      <w:r w:rsidR="00ED7CEB">
        <w:t xml:space="preserve"> libres, por fin, del fastidio de los barbijos</w:t>
      </w:r>
      <w:r w:rsidR="00BF18BF">
        <w:t xml:space="preserve">, </w:t>
      </w:r>
      <w:r w:rsidR="0042299E">
        <w:t xml:space="preserve">// </w:t>
      </w:r>
      <w:r w:rsidR="00BF18BF">
        <w:t xml:space="preserve">cuando la bestia de los tres dedos, </w:t>
      </w:r>
      <w:r w:rsidR="0042299E">
        <w:t xml:space="preserve">// </w:t>
      </w:r>
      <w:r w:rsidR="00B76AFF">
        <w:t>hizo r</w:t>
      </w:r>
      <w:r w:rsidR="00BF18BF">
        <w:t>ugir sus misiles. ¿Recuerdan a los dinosaurios? Sus huellas petrificad</w:t>
      </w:r>
      <w:r w:rsidR="00D87002">
        <w:t>as conservan esa c</w:t>
      </w:r>
      <w:r w:rsidR="00ED7CEB">
        <w:t>aracterística y nos recuerdan la</w:t>
      </w:r>
      <w:r w:rsidR="00D87002">
        <w:t xml:space="preserve"> brutal</w:t>
      </w:r>
      <w:r w:rsidR="00ED7CEB">
        <w:t>idad de los</w:t>
      </w:r>
      <w:r w:rsidR="00D87002">
        <w:t xml:space="preserve"> instinto</w:t>
      </w:r>
      <w:r w:rsidR="00ED7CEB">
        <w:t>s elementales.</w:t>
      </w:r>
      <w:r w:rsidR="0042299E">
        <w:t xml:space="preserve"> Y las religiones primitivas</w:t>
      </w:r>
      <w:r w:rsidR="0079061B">
        <w:t xml:space="preserve"> representan </w:t>
      </w:r>
      <w:r w:rsidR="0042299E">
        <w:t>al diablo</w:t>
      </w:r>
      <w:r w:rsidR="0079061B">
        <w:t xml:space="preserve"> color</w:t>
      </w:r>
      <w:r w:rsidR="0042299E">
        <w:t>ido de</w:t>
      </w:r>
      <w:r w:rsidR="0079061B">
        <w:t xml:space="preserve"> rojo.</w:t>
      </w:r>
    </w:p>
    <w:p w:rsidR="006C6E63" w:rsidRDefault="0079061B" w:rsidP="00574AEF">
      <w:pPr>
        <w:jc w:val="both"/>
      </w:pPr>
      <w:r>
        <w:lastRenderedPageBreak/>
        <w:t xml:space="preserve">   ¿Quiénes son los culpables de la guerra en Ucrania? Es un hecho evidente que Rusia invadió a su vecino, pero esta guerra como todas corresponde a un proceso complejo que pudo haberse detenido</w:t>
      </w:r>
      <w:r w:rsidR="00F161C9">
        <w:t xml:space="preserve"> antes del estallido; en consecuencia, el plural usado en la pregun</w:t>
      </w:r>
      <w:r w:rsidR="008F6951">
        <w:t>ta sí tiene asidero.</w:t>
      </w:r>
      <w:r w:rsidR="00F161C9">
        <w:t xml:space="preserve"> </w:t>
      </w:r>
      <w:r w:rsidR="00574AEF">
        <w:t xml:space="preserve">Pero vayamos por partes; en toda conflagración hay razones de fondo o estructurales y razones coyunturales o del momento; por ejemplo, una crisis </w:t>
      </w:r>
      <w:r w:rsidR="00B17032">
        <w:t xml:space="preserve">económica-social, entonces buscan desactivarla desviando la atención del pueblo. </w:t>
      </w:r>
      <w:r w:rsidR="008D179E">
        <w:t xml:space="preserve"> Cuando</w:t>
      </w:r>
      <w:r w:rsidR="00574AEF">
        <w:t xml:space="preserve"> la energía potencial es muy grande </w:t>
      </w:r>
      <w:r w:rsidR="008D179E">
        <w:t>por un sumatorio de factores, se</w:t>
      </w:r>
      <w:r w:rsidR="00574AEF">
        <w:t xml:space="preserve"> conv</w:t>
      </w:r>
      <w:r w:rsidR="008D179E">
        <w:t>ierte en energía cinéti</w:t>
      </w:r>
      <w:r w:rsidR="00574AEF">
        <w:t>ca</w:t>
      </w:r>
      <w:r w:rsidR="008D179E">
        <w:t xml:space="preserve"> o de movimiento</w:t>
      </w:r>
      <w:r w:rsidR="00574AEF">
        <w:t>; e</w:t>
      </w:r>
      <w:r w:rsidR="008D179E">
        <w:t>ntonces</w:t>
      </w:r>
      <w:r w:rsidR="00574AEF">
        <w:t xml:space="preserve"> surge la guerra. </w:t>
      </w:r>
      <w:r w:rsidR="009B1603">
        <w:t>Todos sabemos que la F</w:t>
      </w:r>
      <w:r w:rsidR="00F161C9">
        <w:t>ederación rusa tiene la mayor extensión territorial de</w:t>
      </w:r>
      <w:r w:rsidR="00C56895">
        <w:t>l mundo y muy pocos puertos marítimos, un montón de etnias e</w:t>
      </w:r>
      <w:r w:rsidR="00A71282">
        <w:t>n habitáculos cerrados y dos</w:t>
      </w:r>
      <w:r w:rsidR="00C56895">
        <w:t xml:space="preserve"> necesidad</w:t>
      </w:r>
      <w:r w:rsidR="00A71282">
        <w:t>es</w:t>
      </w:r>
      <w:r w:rsidR="00C56895">
        <w:t xml:space="preserve"> existencial</w:t>
      </w:r>
      <w:r w:rsidR="00A71282">
        <w:t>es: la primera,</w:t>
      </w:r>
      <w:r w:rsidR="00F161C9">
        <w:t xml:space="preserve"> regímene</w:t>
      </w:r>
      <w:r w:rsidR="00C56895">
        <w:t>s autoritarios</w:t>
      </w:r>
      <w:r w:rsidR="00A71282">
        <w:t xml:space="preserve"> y la segunda, salidas al mar</w:t>
      </w:r>
      <w:r w:rsidR="00C56895">
        <w:t xml:space="preserve">. La dinastía </w:t>
      </w:r>
      <w:proofErr w:type="spellStart"/>
      <w:r w:rsidR="00C56895">
        <w:t>Románov</w:t>
      </w:r>
      <w:proofErr w:type="spellEnd"/>
      <w:r w:rsidR="00C56895">
        <w:t xml:space="preserve"> duró unos trescientos años y la </w:t>
      </w:r>
      <w:proofErr w:type="spellStart"/>
      <w:r w:rsidR="00C56895">
        <w:t>Rúrika</w:t>
      </w:r>
      <w:proofErr w:type="spellEnd"/>
      <w:r w:rsidR="00C56895">
        <w:t xml:space="preserve"> q</w:t>
      </w:r>
      <w:r w:rsidR="005C2F49">
        <w:t xml:space="preserve">ue gobernó </w:t>
      </w:r>
      <w:r w:rsidR="008D179E">
        <w:t xml:space="preserve"> Rus de Kiev, junto con</w:t>
      </w:r>
      <w:r w:rsidR="00C56895">
        <w:t xml:space="preserve"> sus ramificaciones</w:t>
      </w:r>
      <w:r w:rsidR="005C2F49">
        <w:t>, estuvo</w:t>
      </w:r>
      <w:r w:rsidR="00C56895">
        <w:t xml:space="preserve"> en el poder por más de siete siglos</w:t>
      </w:r>
      <w:r w:rsidR="00F161C9">
        <w:t>. En Europa Occidental no encontra</w:t>
      </w:r>
      <w:r w:rsidR="003819FE">
        <w:t xml:space="preserve">mos casos parecidos. </w:t>
      </w:r>
      <w:r w:rsidR="00F161C9">
        <w:t>Luis XIV</w:t>
      </w:r>
      <w:r w:rsidR="003819FE">
        <w:t xml:space="preserve"> de Francia reinó 72 años y es el mejor ejemplo de una larga</w:t>
      </w:r>
      <w:r w:rsidR="00764D67">
        <w:t xml:space="preserve"> monarquía absoluta</w:t>
      </w:r>
      <w:r w:rsidR="003819FE">
        <w:t>,</w:t>
      </w:r>
      <w:r w:rsidR="00F161C9">
        <w:t xml:space="preserve"> </w:t>
      </w:r>
      <w:r w:rsidR="003819FE">
        <w:t>pero</w:t>
      </w:r>
      <w:r w:rsidR="008D179E">
        <w:t xml:space="preserve"> </w:t>
      </w:r>
      <w:r w:rsidR="00F161C9">
        <w:t>después</w:t>
      </w:r>
      <w:r w:rsidR="00395140">
        <w:t>,</w:t>
      </w:r>
      <w:r w:rsidR="00F161C9">
        <w:t xml:space="preserve"> </w:t>
      </w:r>
      <w:r w:rsidR="008D179E">
        <w:t>a manera de un péndulo</w:t>
      </w:r>
      <w:r w:rsidR="00395140">
        <w:t>,</w:t>
      </w:r>
      <w:r w:rsidR="008D179E">
        <w:t xml:space="preserve"> ocurrió la</w:t>
      </w:r>
      <w:r w:rsidR="00395140">
        <w:t xml:space="preserve"> Revolución, en busca de su propio equilibrio.</w:t>
      </w:r>
      <w:r w:rsidR="00764D67">
        <w:t xml:space="preserve"> </w:t>
      </w:r>
      <w:r w:rsidR="00395140">
        <w:t>Esta guerra ya se venía venir. ¿No funcionaron los acuerdos de Minsk? El asunto es demasiado serio para decir: “</w:t>
      </w:r>
      <w:proofErr w:type="spellStart"/>
      <w:r w:rsidR="00395140">
        <w:t>Put</w:t>
      </w:r>
      <w:proofErr w:type="spellEnd"/>
      <w:r w:rsidR="00395140">
        <w:t xml:space="preserve"> </w:t>
      </w:r>
      <w:proofErr w:type="spellStart"/>
      <w:r w:rsidR="00395140">
        <w:t>the</w:t>
      </w:r>
      <w:proofErr w:type="spellEnd"/>
      <w:r w:rsidR="00395140">
        <w:t xml:space="preserve"> </w:t>
      </w:r>
      <w:proofErr w:type="spellStart"/>
      <w:r w:rsidR="00395140">
        <w:t>blame</w:t>
      </w:r>
      <w:proofErr w:type="spellEnd"/>
      <w:r w:rsidR="00395140">
        <w:t xml:space="preserve"> </w:t>
      </w:r>
      <w:proofErr w:type="spellStart"/>
      <w:r w:rsidR="00395140">
        <w:t>on</w:t>
      </w:r>
      <w:proofErr w:type="spellEnd"/>
      <w:r w:rsidR="00395140">
        <w:t xml:space="preserve"> mame, </w:t>
      </w:r>
      <w:proofErr w:type="spellStart"/>
      <w:r w:rsidR="00395140">
        <w:t>boys</w:t>
      </w:r>
      <w:proofErr w:type="spellEnd"/>
      <w:r w:rsidR="00395140">
        <w:t>”</w:t>
      </w:r>
      <w:r w:rsidR="001B578D">
        <w:t xml:space="preserve">, como cantaba </w:t>
      </w:r>
      <w:r w:rsidR="0088154D">
        <w:t xml:space="preserve">la estupenda </w:t>
      </w:r>
      <w:r w:rsidR="001B578D">
        <w:t xml:space="preserve">Rita </w:t>
      </w:r>
      <w:proofErr w:type="spellStart"/>
      <w:r w:rsidR="001B578D">
        <w:t>Hayworth</w:t>
      </w:r>
      <w:proofErr w:type="spellEnd"/>
      <w:r w:rsidR="00395140">
        <w:t>. ¿Hay culpables?</w:t>
      </w:r>
      <w:r w:rsidR="00764D67">
        <w:t xml:space="preserve"> </w:t>
      </w:r>
      <w:r w:rsidR="00395140">
        <w:t>¿Pudo haberse evitado?</w:t>
      </w:r>
      <w:r w:rsidR="00764D67">
        <w:t xml:space="preserve"> </w:t>
      </w:r>
      <w:r w:rsidR="00093EA0">
        <w:t>Hay</w:t>
      </w:r>
      <w:r w:rsidR="00040958">
        <w:t xml:space="preserve"> verdades que no pueden eludirse: </w:t>
      </w:r>
      <w:r w:rsidR="00764D67">
        <w:t xml:space="preserve">Rusia </w:t>
      </w:r>
      <w:r w:rsidR="00040958">
        <w:t>no va a devolv</w:t>
      </w:r>
      <w:r w:rsidR="00093EA0">
        <w:t>er Crimea</w:t>
      </w:r>
      <w:r w:rsidR="00257A3C">
        <w:t>, aunque eso podría arreglarse con matices</w:t>
      </w:r>
      <w:r w:rsidR="00093EA0">
        <w:t>; la independencia</w:t>
      </w:r>
      <w:r w:rsidR="001B578D">
        <w:t xml:space="preserve"> del </w:t>
      </w:r>
      <w:proofErr w:type="spellStart"/>
      <w:r w:rsidR="001B578D">
        <w:t>Donbás</w:t>
      </w:r>
      <w:proofErr w:type="spellEnd"/>
      <w:r w:rsidR="00040958">
        <w:t xml:space="preserve"> </w:t>
      </w:r>
      <w:r w:rsidR="00AC6BA0">
        <w:t>debería resolverse mediante</w:t>
      </w:r>
      <w:r w:rsidR="00093EA0">
        <w:t xml:space="preserve"> plebiscito </w:t>
      </w:r>
      <w:r w:rsidR="00AC6BA0">
        <w:t xml:space="preserve">con supervisión internacional </w:t>
      </w:r>
      <w:r w:rsidR="00093EA0">
        <w:t>y Ucrania sería</w:t>
      </w:r>
      <w:r w:rsidR="00040958">
        <w:t xml:space="preserve"> país neutral.</w:t>
      </w:r>
      <w:r w:rsidR="001B578D">
        <w:t xml:space="preserve"> Y</w:t>
      </w:r>
      <w:r w:rsidR="00B17032">
        <w:t xml:space="preserve"> como contraparte,</w:t>
      </w:r>
      <w:r w:rsidR="001B578D">
        <w:t xml:space="preserve"> Rusia </w:t>
      </w:r>
      <w:r w:rsidR="00B17032">
        <w:t xml:space="preserve">debe </w:t>
      </w:r>
      <w:r w:rsidR="001B578D">
        <w:t>comprometerse a no invadir.</w:t>
      </w:r>
      <w:r w:rsidR="00040958">
        <w:t xml:space="preserve"> Es un hecho que desde el final de la Unión Soviética Europa ha avanzado hacia el este sin dejar zonas de amortiguamiento</w:t>
      </w:r>
      <w:r w:rsidR="00764D67">
        <w:t xml:space="preserve"> </w:t>
      </w:r>
      <w:r w:rsidR="00040958">
        <w:t>que son fundamentales desde el punto de vista ruso</w:t>
      </w:r>
      <w:r w:rsidR="001B578D">
        <w:t xml:space="preserve">, y también para la </w:t>
      </w:r>
      <w:r w:rsidR="00B23FCB">
        <w:t>seguridad</w:t>
      </w:r>
      <w:r w:rsidR="001B578D">
        <w:t xml:space="preserve"> europea</w:t>
      </w:r>
      <w:r w:rsidR="00040958">
        <w:t xml:space="preserve"> y, lo más importante, la Unión Europea y los EE.UU. </w:t>
      </w:r>
      <w:r w:rsidR="0021015A">
        <w:t xml:space="preserve">deberían </w:t>
      </w:r>
      <w:r w:rsidR="001B578D">
        <w:t>dejarse de posiciones ambiguas…</w:t>
      </w:r>
      <w:r w:rsidR="00040958">
        <w:t xml:space="preserve"> </w:t>
      </w:r>
      <w:r w:rsidR="00B23FCB">
        <w:t>Señores, e</w:t>
      </w:r>
      <w:r w:rsidR="0021015A">
        <w:t xml:space="preserve">l asunto moral no es tan simple; “Si Europa despierta” </w:t>
      </w:r>
      <w:r w:rsidR="00DD71F5">
        <w:t xml:space="preserve">tiene una </w:t>
      </w:r>
      <w:r w:rsidR="0021015A">
        <w:t>c</w:t>
      </w:r>
      <w:r w:rsidR="00DD71F5">
        <w:t>onclusión durísima: su ausencia política;</w:t>
      </w:r>
      <w:r w:rsidR="0088154D">
        <w:t xml:space="preserve"> Al parecer, ese imaginario social de unida</w:t>
      </w:r>
      <w:r w:rsidR="009D49F6">
        <w:t xml:space="preserve">d en la diversidad </w:t>
      </w:r>
      <w:r w:rsidR="00B17032">
        <w:t xml:space="preserve"> ha llevado a un</w:t>
      </w:r>
      <w:r w:rsidR="0088154D">
        <w:t>a burocratización despiadada y, para colmo, con infiltrados de toda calaña en todos los ámbitos, según hemos demostrado: desde absurdos intentos de golpe de Estado en América Latina hasta la mano negra dentro de la ONU.</w:t>
      </w:r>
      <w:r w:rsidR="00DD71F5">
        <w:t xml:space="preserve"> En este punto, frente a las pérdidas de vidas en ambas partes, y los altos riesgos d</w:t>
      </w:r>
      <w:r w:rsidR="009B1603">
        <w:t>e una escalada militar de consecuencias impredecibles</w:t>
      </w:r>
      <w:r w:rsidR="00DD71F5">
        <w:t xml:space="preserve">, </w:t>
      </w:r>
      <w:r w:rsidR="005E1298">
        <w:t>no debería descartarse ninguna opción en el ámbito de la lógica-moral</w:t>
      </w:r>
      <w:r w:rsidR="005C7D79">
        <w:t>;</w:t>
      </w:r>
      <w:r w:rsidR="008A42B1">
        <w:t xml:space="preserve"> la esclavitud</w:t>
      </w:r>
      <w:r w:rsidR="005C7D79">
        <w:t xml:space="preserve"> es inmoral y no ceder nada es ilógico</w:t>
      </w:r>
      <w:r w:rsidR="008A42B1">
        <w:t>.</w:t>
      </w:r>
      <w:r w:rsidR="00B17032">
        <w:t xml:space="preserve"> En cualquier caso, Ucrania</w:t>
      </w:r>
      <w:r w:rsidR="0054683D">
        <w:t>, sin importar su pasado geopolítico,</w:t>
      </w:r>
      <w:r w:rsidR="00B17032">
        <w:t xml:space="preserve"> es un país soberano</w:t>
      </w:r>
      <w:r w:rsidR="0054683D">
        <w:t xml:space="preserve"> amparado po</w:t>
      </w:r>
      <w:r w:rsidR="00A71282">
        <w:t xml:space="preserve">r el derecho internacional y con límites establecidos por el  </w:t>
      </w:r>
      <w:proofErr w:type="spellStart"/>
      <w:r w:rsidR="00A71282">
        <w:t>Uti</w:t>
      </w:r>
      <w:proofErr w:type="spellEnd"/>
      <w:r w:rsidR="00A71282">
        <w:t xml:space="preserve"> </w:t>
      </w:r>
      <w:proofErr w:type="spellStart"/>
      <w:r w:rsidR="00A71282">
        <w:t>possidetis</w:t>
      </w:r>
      <w:proofErr w:type="spellEnd"/>
      <w:r w:rsidR="00A71282">
        <w:t xml:space="preserve"> iuris</w:t>
      </w:r>
      <w:r w:rsidR="0054683D">
        <w:t>.</w:t>
      </w:r>
      <w:r w:rsidR="006C6E63">
        <w:t xml:space="preserve"> </w:t>
      </w:r>
    </w:p>
    <w:p w:rsidR="0055566A" w:rsidRDefault="009B1603" w:rsidP="00574AEF">
      <w:pPr>
        <w:jc w:val="both"/>
      </w:pPr>
      <w:r>
        <w:t xml:space="preserve">   ¿Es probable una guerra mundial? En opinión de los e</w:t>
      </w:r>
      <w:r w:rsidR="00764FB2">
        <w:t xml:space="preserve">xpertos, esta situación es solo comparable a la crisis cubana de los sesenta. </w:t>
      </w:r>
      <w:r w:rsidR="006C6E63">
        <w:t>Vayamos a los conceptos</w:t>
      </w:r>
      <w:r w:rsidR="005E1298">
        <w:t>:</w:t>
      </w:r>
      <w:r w:rsidR="006C6E63">
        <w:t xml:space="preserve"> </w:t>
      </w:r>
      <w:r w:rsidR="005E1298">
        <w:t>¿q</w:t>
      </w:r>
      <w:r w:rsidR="00764FB2">
        <w:t xml:space="preserve">ué significa ganar la guerra en Ucrania? </w:t>
      </w:r>
      <w:r w:rsidR="006C6E63">
        <w:t>En el caso de que Rusia conquistase hasta el último centímetro de ese territorio, ¿qué haría? ¿Poner un</w:t>
      </w:r>
      <w:r w:rsidR="00764FB2">
        <w:t xml:space="preserve"> dictador</w:t>
      </w:r>
      <w:r w:rsidR="00AC564B">
        <w:t xml:space="preserve"> títere que se pavonee sobre</w:t>
      </w:r>
      <w:r w:rsidR="00764FB2">
        <w:t xml:space="preserve"> ruinas humeantes </w:t>
      </w:r>
      <w:r w:rsidR="008F6951">
        <w:t>y montones de cadáveres</w:t>
      </w:r>
      <w:r w:rsidR="006C6E63">
        <w:t>? En estos casos, la historia ha mostrado que</w:t>
      </w:r>
      <w:r w:rsidR="00B111AA">
        <w:t xml:space="preserve"> se organiz</w:t>
      </w:r>
      <w:r w:rsidR="00764FB2">
        <w:t xml:space="preserve">aría una feroz resistencia </w:t>
      </w:r>
      <w:r w:rsidR="006C6E63">
        <w:t xml:space="preserve">en busca de libertad, </w:t>
      </w:r>
      <w:r w:rsidR="00B111AA">
        <w:t xml:space="preserve">que podría extenderse </w:t>
      </w:r>
      <w:r w:rsidR="002C51CB">
        <w:t>h</w:t>
      </w:r>
      <w:r w:rsidR="00B111AA">
        <w:t>a</w:t>
      </w:r>
      <w:r w:rsidR="002C51CB">
        <w:t>sta</w:t>
      </w:r>
      <w:r w:rsidR="00B111AA">
        <w:t xml:space="preserve"> su propio territorio, con más muertes y pérdidas económicas y</w:t>
      </w:r>
      <w:r w:rsidR="00764FB2">
        <w:t xml:space="preserve"> mayor desprestigio</w:t>
      </w:r>
      <w:r w:rsidR="008F6951">
        <w:t xml:space="preserve"> para Putin</w:t>
      </w:r>
      <w:r w:rsidR="00B111AA">
        <w:t>. Y  se acentuaría</w:t>
      </w:r>
      <w:r w:rsidR="00AC564B">
        <w:t xml:space="preserve"> el descontento popular</w:t>
      </w:r>
      <w:r w:rsidR="00B111AA">
        <w:t>. Y</w:t>
      </w:r>
      <w:r w:rsidR="00764FB2">
        <w:t xml:space="preserve"> la situación coyuntural que indicamos sería superada con creces y no tendría</w:t>
      </w:r>
      <w:r w:rsidR="00751816">
        <w:t xml:space="preserve">n otro país para justificar una invasión, ni los medios necesarios. </w:t>
      </w:r>
      <w:r w:rsidR="006D0FA6">
        <w:t>A propós</w:t>
      </w:r>
      <w:r w:rsidR="00EE4381">
        <w:t>ito, utilizar</w:t>
      </w:r>
      <w:r w:rsidR="00C83729">
        <w:t xml:space="preserve"> todas su</w:t>
      </w:r>
      <w:r w:rsidR="006D0FA6">
        <w:t>s armas convencionales es un gra</w:t>
      </w:r>
      <w:r w:rsidR="002C51CB">
        <w:t>ve error, porque significa</w:t>
      </w:r>
      <w:r w:rsidR="00D44999">
        <w:t xml:space="preserve"> desnud</w:t>
      </w:r>
      <w:r w:rsidR="006D0FA6">
        <w:t>ar sus debilidades.</w:t>
      </w:r>
      <w:r w:rsidR="00764FB2">
        <w:t xml:space="preserve"> De la misma manera, la propaganda rusa está de capa caída</w:t>
      </w:r>
      <w:r w:rsidR="00AC564B">
        <w:t xml:space="preserve">; por ejemplo, aquello de tildar a </w:t>
      </w:r>
      <w:proofErr w:type="spellStart"/>
      <w:r w:rsidR="00AC564B">
        <w:t>Z</w:t>
      </w:r>
      <w:r w:rsidR="00B111AA">
        <w:t>elenski</w:t>
      </w:r>
      <w:proofErr w:type="spellEnd"/>
      <w:r w:rsidR="00AC564B">
        <w:t xml:space="preserve"> de nazi resultó el mayor despropósito cuando se supo que tiene origen judío; casi tan absurdo como cuando los </w:t>
      </w:r>
      <w:proofErr w:type="spellStart"/>
      <w:r w:rsidR="00AC564B">
        <w:t>correístas</w:t>
      </w:r>
      <w:proofErr w:type="spellEnd"/>
      <w:r w:rsidR="00AC564B">
        <w:t xml:space="preserve"> le dijeron “ladrón” al doctor Trujillo,</w:t>
      </w:r>
      <w:r w:rsidR="001037A1">
        <w:t xml:space="preserve"> quien </w:t>
      </w:r>
      <w:r w:rsidR="001037A1">
        <w:lastRenderedPageBreak/>
        <w:t>es paradigma</w:t>
      </w:r>
      <w:r w:rsidR="00AC564B">
        <w:t xml:space="preserve"> de honradez</w:t>
      </w:r>
      <w:r w:rsidR="00751816">
        <w:t xml:space="preserve"> en el Ecuador.</w:t>
      </w:r>
      <w:r w:rsidR="00AC564B">
        <w:t xml:space="preserve"> A propósito, Europa ha tenido una posición ambigua qu</w:t>
      </w:r>
      <w:r w:rsidR="00BA62C1">
        <w:t>e va más allá de su “ausencia</w:t>
      </w:r>
      <w:r w:rsidR="00AC564B">
        <w:t xml:space="preserve"> política” (Peter </w:t>
      </w:r>
      <w:proofErr w:type="spellStart"/>
      <w:r w:rsidR="00AC564B">
        <w:t>Sloterdjik</w:t>
      </w:r>
      <w:proofErr w:type="spellEnd"/>
      <w:r w:rsidR="00AC564B">
        <w:t xml:space="preserve">). </w:t>
      </w:r>
      <w:r w:rsidR="001A0287">
        <w:t xml:space="preserve">En América Latina dejaron avanzar esos horrores de Venezuela y Nicaragua; y los derechos humanos </w:t>
      </w:r>
      <w:r w:rsidR="005E1298">
        <w:t xml:space="preserve">en nombre de los Derechos Humanos y con su aval </w:t>
      </w:r>
      <w:r w:rsidR="001A0287">
        <w:t>se han hecho trizas; y la emigración de venezolanos en esta región supera los cuatro millones</w:t>
      </w:r>
      <w:r w:rsidR="00C83729">
        <w:t>, incluidos peligrosos delincuentes</w:t>
      </w:r>
      <w:r w:rsidR="001A0287">
        <w:t xml:space="preserve">. Y no solo que han mirado a otro lado sino que los han apoyado. </w:t>
      </w:r>
      <w:r w:rsidR="00AC564B">
        <w:t>El expresidente Correa reside en Bélgica, el centro de la Comunidad</w:t>
      </w:r>
      <w:r w:rsidR="00D24359">
        <w:t>,</w:t>
      </w:r>
      <w:r w:rsidR="00AC564B">
        <w:t xml:space="preserve"> </w:t>
      </w:r>
      <w:r w:rsidR="00751816">
        <w:t xml:space="preserve">y la justicia </w:t>
      </w:r>
      <w:r w:rsidR="00686D8B">
        <w:t xml:space="preserve">de Ecuador </w:t>
      </w:r>
      <w:r w:rsidR="00751816">
        <w:t>lo declaró culpable de una serie de actos ilícitos, y es considerado el más</w:t>
      </w:r>
      <w:r w:rsidR="00D24359">
        <w:t xml:space="preserve"> grande corrupto de la historia. Hagamos una comparación: el puente que une Dinamarca con Suecia</w:t>
      </w:r>
      <w:r w:rsidR="002C51CB">
        <w:t xml:space="preserve"> – nos han dicho - </w:t>
      </w:r>
      <w:r w:rsidR="00D24359">
        <w:t>costó mil quinientos millones de dólares, la misma cantidad que gastó Correa en aplanar un terreno para una refinería de petróleo que jamás se construyó y esa deuda la está pagando un pueblo pobre.  S</w:t>
      </w:r>
      <w:r w:rsidR="00751816">
        <w:t xml:space="preserve">in </w:t>
      </w:r>
      <w:r w:rsidR="00D24359">
        <w:t xml:space="preserve">embargo, </w:t>
      </w:r>
      <w:r w:rsidR="008F6951">
        <w:t>parecería que</w:t>
      </w:r>
      <w:r w:rsidR="00751816">
        <w:t xml:space="preserve"> esos países</w:t>
      </w:r>
      <w:r w:rsidR="001A0287">
        <w:t xml:space="preserve"> le amparan. ¡Tengan cuidado! La corrupción es contagiosa. Y</w:t>
      </w:r>
      <w:r w:rsidR="00751816">
        <w:t xml:space="preserve"> Correa brindó protección a</w:t>
      </w:r>
      <w:r w:rsidR="006D0FA6">
        <w:t xml:space="preserve"> </w:t>
      </w:r>
      <w:proofErr w:type="spellStart"/>
      <w:r w:rsidR="006D0FA6">
        <w:t>Julian</w:t>
      </w:r>
      <w:proofErr w:type="spellEnd"/>
      <w:r w:rsidR="006D0FA6">
        <w:t xml:space="preserve"> </w:t>
      </w:r>
      <w:proofErr w:type="spellStart"/>
      <w:r w:rsidR="006D0FA6">
        <w:t>Assange</w:t>
      </w:r>
      <w:proofErr w:type="spellEnd"/>
      <w:r w:rsidR="006D0FA6">
        <w:t>,</w:t>
      </w:r>
      <w:r w:rsidR="001A0287">
        <w:t xml:space="preserve"> as de espías,</w:t>
      </w:r>
      <w:r w:rsidR="006D0FA6">
        <w:t xml:space="preserve"> y </w:t>
      </w:r>
      <w:r w:rsidR="00751816">
        <w:t>s</w:t>
      </w:r>
      <w:r w:rsidR="006D0FA6">
        <w:t>on</w:t>
      </w:r>
      <w:r w:rsidR="00751816">
        <w:t xml:space="preserve"> de dominio público </w:t>
      </w:r>
      <w:r w:rsidR="006D0FA6">
        <w:t>sus relacio</w:t>
      </w:r>
      <w:r w:rsidR="00751816">
        <w:t>n</w:t>
      </w:r>
      <w:r w:rsidR="006D0FA6">
        <w:t>es</w:t>
      </w:r>
      <w:r w:rsidR="00243BF4">
        <w:t xml:space="preserve"> en temas </w:t>
      </w:r>
      <w:r w:rsidR="001A0287">
        <w:t>sinuosos</w:t>
      </w:r>
      <w:r w:rsidR="006D0FA6">
        <w:t>. ¿Cómo le permitieron hacer de las suyas? Y</w:t>
      </w:r>
      <w:r w:rsidR="00751816">
        <w:t xml:space="preserve"> con su enorme fortuna </w:t>
      </w:r>
      <w:r w:rsidR="008F6951">
        <w:t xml:space="preserve">mal habida </w:t>
      </w:r>
      <w:r w:rsidR="00243BF4">
        <w:t>ha sido</w:t>
      </w:r>
      <w:r w:rsidR="00751816">
        <w:t xml:space="preserve"> capaz de comprar conciencias </w:t>
      </w:r>
      <w:r w:rsidR="00243BF4">
        <w:t>europeas</w:t>
      </w:r>
      <w:r w:rsidR="00751816">
        <w:t xml:space="preserve"> y </w:t>
      </w:r>
      <w:r w:rsidR="00243BF4">
        <w:t>por allí su pariente</w:t>
      </w:r>
      <w:r w:rsidR="00751816">
        <w:t xml:space="preserve"> se ha convertido en aristócrata</w:t>
      </w:r>
      <w:r w:rsidR="00D24359">
        <w:t xml:space="preserve"> porque es-conde. </w:t>
      </w:r>
      <w:r w:rsidR="0055566A">
        <w:t xml:space="preserve">Se rumorea </w:t>
      </w:r>
      <w:r w:rsidR="006D0FA6">
        <w:t xml:space="preserve">y </w:t>
      </w:r>
      <w:r w:rsidR="0055566A">
        <w:t xml:space="preserve">no precisamente por el </w:t>
      </w:r>
      <w:r w:rsidR="00E35107">
        <w:t>“</w:t>
      </w:r>
      <w:r w:rsidR="0055566A">
        <w:t>pajarito</w:t>
      </w:r>
      <w:r w:rsidR="00E35107">
        <w:t>”</w:t>
      </w:r>
      <w:r w:rsidR="0055566A">
        <w:t xml:space="preserve"> de Chávez.</w:t>
      </w:r>
      <w:r w:rsidR="00D24359">
        <w:t xml:space="preserve"> </w:t>
      </w:r>
    </w:p>
    <w:p w:rsidR="009D508A" w:rsidRDefault="0055566A" w:rsidP="00574AEF">
      <w:pPr>
        <w:jc w:val="both"/>
      </w:pPr>
      <w:r>
        <w:t xml:space="preserve">   El Manifiesto futurista fue el texto escrito por el poeta italiano F. T. </w:t>
      </w:r>
      <w:proofErr w:type="spellStart"/>
      <w:r>
        <w:t>Marinetti</w:t>
      </w:r>
      <w:proofErr w:type="spellEnd"/>
      <w:r>
        <w:t xml:space="preserve"> en 1908 y publicado en el diario francés Le </w:t>
      </w:r>
      <w:proofErr w:type="spellStart"/>
      <w:r>
        <w:t>Figaro</w:t>
      </w:r>
      <w:proofErr w:type="spellEnd"/>
      <w:r>
        <w:t xml:space="preserve"> en 1909; este texto  configuró las bases del Movimiento futurista que se relaciona con el nacional</w:t>
      </w:r>
      <w:r w:rsidR="002C51CB">
        <w:t>ismo y el fascismo y que</w:t>
      </w:r>
      <w:r>
        <w:t xml:space="preserve"> hace la exaltación de la guerra</w:t>
      </w:r>
      <w:r w:rsidR="002C51CB">
        <w:t xml:space="preserve"> a través del arte</w:t>
      </w:r>
      <w:r>
        <w:t xml:space="preserve">. En nuestro ensayo titulado El Grito de enero de 2020, explicamos algunos factores </w:t>
      </w:r>
      <w:r w:rsidR="009D508A">
        <w:t xml:space="preserve">que originaron la Primera Guerra Mundial como el estado de interregno, las tensiones no resueltas y la necesidad de acabar con el Antiguo Régimen. El Manifiesto aludido también exhorta a: “liberar a este país de su fétida gangrena de profesores, de arqueólogos, de cicerones y anticuarios”. Este asunto hay que tratarlo con detalle, pero lo mencionamos </w:t>
      </w:r>
      <w:r w:rsidR="00772B8E">
        <w:t xml:space="preserve">ahora </w:t>
      </w:r>
      <w:r w:rsidR="009D508A">
        <w:t>par</w:t>
      </w:r>
      <w:r w:rsidR="00D44999">
        <w:t>a indicar es</w:t>
      </w:r>
      <w:r w:rsidR="00024771">
        <w:t>a coincidencia</w:t>
      </w:r>
      <w:r w:rsidR="002C51CB">
        <w:t xml:space="preserve"> (encontramos traspapela</w:t>
      </w:r>
      <w:r w:rsidR="00024771">
        <w:t>dos estos</w:t>
      </w:r>
      <w:r w:rsidR="00772B8E">
        <w:t xml:space="preserve"> apuntes</w:t>
      </w:r>
      <w:r w:rsidR="00024771">
        <w:t>).</w:t>
      </w:r>
    </w:p>
    <w:p w:rsidR="00A36BDA" w:rsidRDefault="00A36BDA" w:rsidP="00574AEF">
      <w:pPr>
        <w:jc w:val="both"/>
      </w:pPr>
      <w:r>
        <w:t>APENAS</w:t>
      </w:r>
    </w:p>
    <w:p w:rsidR="00A36BDA" w:rsidRDefault="009844E5" w:rsidP="00574AEF">
      <w:pPr>
        <w:jc w:val="both"/>
      </w:pPr>
      <w:r>
        <w:t xml:space="preserve">Apenas </w:t>
      </w:r>
      <w:r w:rsidR="00914399">
        <w:t xml:space="preserve">se </w:t>
      </w:r>
      <w:r>
        <w:t>abría</w:t>
      </w:r>
      <w:r w:rsidR="003B304E">
        <w:t>n</w:t>
      </w:r>
      <w:r w:rsidR="00914399">
        <w:t xml:space="preserve"> a </w:t>
      </w:r>
      <w:r w:rsidR="00EE4381">
        <w:t>la luz  // en la primavera de su</w:t>
      </w:r>
      <w:r w:rsidR="00914399">
        <w:t xml:space="preserve"> historia</w:t>
      </w:r>
      <w:r w:rsidR="006C0EF5">
        <w:t>, // cuando</w:t>
      </w:r>
      <w:r w:rsidR="00182728">
        <w:t xml:space="preserve"> una flecha artera</w:t>
      </w:r>
      <w:r w:rsidR="00200E7A">
        <w:t xml:space="preserve"> //</w:t>
      </w:r>
      <w:r w:rsidR="00D147A8">
        <w:t xml:space="preserve"> </w:t>
      </w:r>
      <w:r w:rsidR="00200E7A">
        <w:t xml:space="preserve"> los arrojó</w:t>
      </w:r>
      <w:r w:rsidR="00D147A8">
        <w:t xml:space="preserve"> de este mundo.</w:t>
      </w:r>
    </w:p>
    <w:p w:rsidR="00A36BDA" w:rsidRDefault="005E1298" w:rsidP="00574AEF">
      <w:pPr>
        <w:jc w:val="both"/>
      </w:pPr>
      <w:r>
        <w:t>A</w:t>
      </w:r>
      <w:r w:rsidR="00904C3D">
        <w:t>lguien descifr</w:t>
      </w:r>
      <w:r w:rsidR="00E116D0">
        <w:t>ó los signos /</w:t>
      </w:r>
      <w:r w:rsidR="00AC6BA0">
        <w:t xml:space="preserve">/ </w:t>
      </w:r>
      <w:r w:rsidR="0095651C">
        <w:t>en el surco que marcó el destino</w:t>
      </w:r>
      <w:r w:rsidR="008B5DA2">
        <w:t xml:space="preserve">: </w:t>
      </w:r>
      <w:r w:rsidR="00182728">
        <w:t xml:space="preserve">// </w:t>
      </w:r>
      <w:r w:rsidR="00AC6BA0">
        <w:t>“</w:t>
      </w:r>
      <w:r w:rsidR="00EE4381">
        <w:t>¡No vamos a</w:t>
      </w:r>
      <w:r w:rsidR="00E116D0">
        <w:t xml:space="preserve"> rendirnos</w:t>
      </w:r>
      <w:r w:rsidR="00750B0F">
        <w:t>!</w:t>
      </w:r>
      <w:r w:rsidR="00AC6BA0">
        <w:t>”</w:t>
      </w:r>
      <w:r w:rsidR="008B5DA2">
        <w:t xml:space="preserve"> // Granos de trigo y azul de firmamento.</w:t>
      </w:r>
      <w:r w:rsidR="006A4CE2">
        <w:t xml:space="preserve"> </w:t>
      </w:r>
    </w:p>
    <w:p w:rsidR="00604C7D" w:rsidRDefault="00604C7D" w:rsidP="00574AEF">
      <w:pPr>
        <w:jc w:val="both"/>
      </w:pPr>
      <w:r>
        <w:t>Si por aquí pasáis,</w:t>
      </w:r>
      <w:r w:rsidR="00EE0D4A">
        <w:t xml:space="preserve"> </w:t>
      </w:r>
      <w:r w:rsidR="00456602">
        <w:t xml:space="preserve">// </w:t>
      </w:r>
      <w:r>
        <w:t>vi</w:t>
      </w:r>
      <w:r w:rsidR="00EE4381">
        <w:t>aje</w:t>
      </w:r>
      <w:r w:rsidR="00DB6DD6">
        <w:t>ro de las galaxias, // celebr</w:t>
      </w:r>
      <w:r w:rsidR="00EE4381">
        <w:t>a</w:t>
      </w:r>
      <w:r w:rsidR="00200E7A">
        <w:t>d</w:t>
      </w:r>
      <w:r w:rsidR="00EE4381">
        <w:t xml:space="preserve"> su inmensidad.</w:t>
      </w:r>
    </w:p>
    <w:p w:rsidR="00EE0D4A" w:rsidRDefault="008B5DA2" w:rsidP="00574AEF">
      <w:pPr>
        <w:jc w:val="both"/>
      </w:pPr>
      <w:r>
        <w:t>Que bajo esta fría l</w:t>
      </w:r>
      <w:r w:rsidR="00EE4381">
        <w:t>osa // cautiva por siempre yace</w:t>
      </w:r>
      <w:r w:rsidR="005F0E5F">
        <w:t xml:space="preserve"> // </w:t>
      </w:r>
      <w:r w:rsidR="006C0EF5">
        <w:t>la voz de</w:t>
      </w:r>
      <w:r w:rsidR="00A10C56">
        <w:t xml:space="preserve"> </w:t>
      </w:r>
      <w:r w:rsidR="00EE0D4A">
        <w:t>la humanidad</w:t>
      </w:r>
      <w:r w:rsidR="00A10C56">
        <w:t>.</w:t>
      </w:r>
    </w:p>
    <w:p w:rsidR="00A10C56" w:rsidRDefault="00EE0D4A" w:rsidP="00574AEF">
      <w:pPr>
        <w:jc w:val="both"/>
      </w:pPr>
      <w:r>
        <w:t xml:space="preserve">     </w:t>
      </w:r>
      <w:r w:rsidR="007D5ABA">
        <w:t>¡Gloria a Ucrania y paz con Rusia!</w:t>
      </w:r>
      <w:r>
        <w:t xml:space="preserve">                                                        </w:t>
      </w:r>
      <w:r w:rsidR="009844E5">
        <w:t xml:space="preserve">                      </w:t>
      </w:r>
    </w:p>
    <w:p w:rsidR="0079061B" w:rsidRDefault="00A10C56" w:rsidP="00574AEF">
      <w:pPr>
        <w:jc w:val="both"/>
      </w:pPr>
      <w:r>
        <w:t>C</w:t>
      </w:r>
      <w:r w:rsidR="009D508A">
        <w:t>ARLOS DONOSO G.</w:t>
      </w:r>
      <w:r w:rsidR="00975CE6">
        <w:t xml:space="preserve">  // Abril de 2022</w:t>
      </w:r>
      <w:r w:rsidR="00751816">
        <w:t xml:space="preserve"> </w:t>
      </w:r>
    </w:p>
    <w:p w:rsidR="008B5DA2" w:rsidRDefault="008B5DA2" w:rsidP="00574AEF">
      <w:pPr>
        <w:jc w:val="both"/>
      </w:pPr>
    </w:p>
    <w:p w:rsidR="008B5DA2" w:rsidRDefault="008B5DA2" w:rsidP="00574AEF">
      <w:pPr>
        <w:jc w:val="both"/>
      </w:pPr>
    </w:p>
    <w:p w:rsidR="008B5DA2" w:rsidRDefault="008B5DA2" w:rsidP="00574AEF">
      <w:pPr>
        <w:jc w:val="both"/>
      </w:pPr>
    </w:p>
    <w:p w:rsidR="008B5DA2" w:rsidRDefault="008B5DA2" w:rsidP="00574AEF">
      <w:pPr>
        <w:jc w:val="both"/>
      </w:pPr>
    </w:p>
    <w:p w:rsidR="008B5DA2" w:rsidRDefault="008B5DA2" w:rsidP="00574AEF">
      <w:pPr>
        <w:jc w:val="both"/>
      </w:pPr>
    </w:p>
    <w:p w:rsidR="008B5DA2" w:rsidRDefault="008B5DA2" w:rsidP="00574AEF">
      <w:pPr>
        <w:jc w:val="both"/>
      </w:pPr>
    </w:p>
    <w:p w:rsidR="005F0E5F" w:rsidRDefault="005F0E5F" w:rsidP="00574AEF">
      <w:pPr>
        <w:jc w:val="both"/>
      </w:pPr>
    </w:p>
    <w:p w:rsidR="005F0E5F" w:rsidRDefault="005F0E5F" w:rsidP="00574AEF">
      <w:pPr>
        <w:jc w:val="both"/>
      </w:pPr>
    </w:p>
    <w:p w:rsidR="005F0E5F" w:rsidRDefault="005F0E5F" w:rsidP="00574AEF">
      <w:pPr>
        <w:jc w:val="both"/>
      </w:pPr>
    </w:p>
    <w:p w:rsidR="00E35107" w:rsidRDefault="00E35107" w:rsidP="00574AEF">
      <w:pPr>
        <w:jc w:val="both"/>
      </w:pPr>
    </w:p>
    <w:p w:rsidR="00E35107" w:rsidRDefault="00E35107" w:rsidP="00574AEF">
      <w:pPr>
        <w:jc w:val="both"/>
      </w:pPr>
    </w:p>
    <w:p w:rsidR="00E35107" w:rsidRDefault="00E35107" w:rsidP="00574AEF">
      <w:pPr>
        <w:jc w:val="both"/>
      </w:pPr>
    </w:p>
    <w:p w:rsidR="00E35107" w:rsidRDefault="00E35107" w:rsidP="00574AEF">
      <w:pPr>
        <w:jc w:val="both"/>
      </w:pPr>
    </w:p>
    <w:p w:rsidR="00E35107" w:rsidRDefault="00E35107" w:rsidP="00574AEF">
      <w:pPr>
        <w:jc w:val="both"/>
      </w:pPr>
    </w:p>
    <w:p w:rsidR="00E35107" w:rsidRDefault="00E35107" w:rsidP="00574AEF">
      <w:pPr>
        <w:jc w:val="both"/>
      </w:pPr>
    </w:p>
    <w:p w:rsidR="00E35107" w:rsidRDefault="00E35107" w:rsidP="00574AEF">
      <w:pPr>
        <w:jc w:val="both"/>
      </w:pPr>
    </w:p>
    <w:p w:rsidR="00E35107" w:rsidRDefault="00E35107" w:rsidP="00574AEF">
      <w:pPr>
        <w:jc w:val="both"/>
      </w:pPr>
    </w:p>
    <w:sectPr w:rsidR="00E351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65"/>
    <w:rsid w:val="00024771"/>
    <w:rsid w:val="00040958"/>
    <w:rsid w:val="00093EA0"/>
    <w:rsid w:val="001037A1"/>
    <w:rsid w:val="00182728"/>
    <w:rsid w:val="001A0287"/>
    <w:rsid w:val="001B578D"/>
    <w:rsid w:val="00200E7A"/>
    <w:rsid w:val="0021015A"/>
    <w:rsid w:val="00243BF4"/>
    <w:rsid w:val="00257A3C"/>
    <w:rsid w:val="002C51CB"/>
    <w:rsid w:val="003819FE"/>
    <w:rsid w:val="00395140"/>
    <w:rsid w:val="003A041D"/>
    <w:rsid w:val="003B304E"/>
    <w:rsid w:val="0042299E"/>
    <w:rsid w:val="004358DA"/>
    <w:rsid w:val="00456602"/>
    <w:rsid w:val="004628A9"/>
    <w:rsid w:val="00483B73"/>
    <w:rsid w:val="00483F8A"/>
    <w:rsid w:val="00510E63"/>
    <w:rsid w:val="0054683D"/>
    <w:rsid w:val="00551EEE"/>
    <w:rsid w:val="0055566A"/>
    <w:rsid w:val="00574AEF"/>
    <w:rsid w:val="005C2F49"/>
    <w:rsid w:val="005C7D79"/>
    <w:rsid w:val="005E1298"/>
    <w:rsid w:val="005F0E5F"/>
    <w:rsid w:val="005F5EB6"/>
    <w:rsid w:val="00604C7D"/>
    <w:rsid w:val="00636567"/>
    <w:rsid w:val="00686D8B"/>
    <w:rsid w:val="006A4CE2"/>
    <w:rsid w:val="006B7FFA"/>
    <w:rsid w:val="006C0EF5"/>
    <w:rsid w:val="006C6E63"/>
    <w:rsid w:val="006D0FA6"/>
    <w:rsid w:val="006E6F65"/>
    <w:rsid w:val="00712C1E"/>
    <w:rsid w:val="00734C18"/>
    <w:rsid w:val="00750B0F"/>
    <w:rsid w:val="00751816"/>
    <w:rsid w:val="00760B09"/>
    <w:rsid w:val="00764D67"/>
    <w:rsid w:val="00764FB2"/>
    <w:rsid w:val="00772B8E"/>
    <w:rsid w:val="0079061B"/>
    <w:rsid w:val="007D5ABA"/>
    <w:rsid w:val="007F01DA"/>
    <w:rsid w:val="0088154D"/>
    <w:rsid w:val="008A42B1"/>
    <w:rsid w:val="008B5DA2"/>
    <w:rsid w:val="008D179E"/>
    <w:rsid w:val="008F6951"/>
    <w:rsid w:val="00904C3D"/>
    <w:rsid w:val="00914399"/>
    <w:rsid w:val="00915E85"/>
    <w:rsid w:val="0095651C"/>
    <w:rsid w:val="00975CE6"/>
    <w:rsid w:val="009844E5"/>
    <w:rsid w:val="009905BC"/>
    <w:rsid w:val="009B1603"/>
    <w:rsid w:val="009D49F6"/>
    <w:rsid w:val="009D508A"/>
    <w:rsid w:val="00A10C56"/>
    <w:rsid w:val="00A36BDA"/>
    <w:rsid w:val="00A71282"/>
    <w:rsid w:val="00AC564B"/>
    <w:rsid w:val="00AC6BA0"/>
    <w:rsid w:val="00B111AA"/>
    <w:rsid w:val="00B17032"/>
    <w:rsid w:val="00B23FCB"/>
    <w:rsid w:val="00B76AFF"/>
    <w:rsid w:val="00BA62C1"/>
    <w:rsid w:val="00BF18BF"/>
    <w:rsid w:val="00C5530D"/>
    <w:rsid w:val="00C56895"/>
    <w:rsid w:val="00C83729"/>
    <w:rsid w:val="00D147A8"/>
    <w:rsid w:val="00D24359"/>
    <w:rsid w:val="00D44999"/>
    <w:rsid w:val="00D87002"/>
    <w:rsid w:val="00DB6DD6"/>
    <w:rsid w:val="00DD71F5"/>
    <w:rsid w:val="00DE4446"/>
    <w:rsid w:val="00E116D0"/>
    <w:rsid w:val="00E35107"/>
    <w:rsid w:val="00E846DF"/>
    <w:rsid w:val="00E965F0"/>
    <w:rsid w:val="00ED7CEB"/>
    <w:rsid w:val="00EE0D4A"/>
    <w:rsid w:val="00EE4381"/>
    <w:rsid w:val="00F161C9"/>
    <w:rsid w:val="00FD3E0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59CD1-A20F-42E7-B1C8-2116273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4</Pages>
  <Words>1642</Words>
  <Characters>9035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2022-03-11T20:03:00Z</dcterms:created>
  <dcterms:modified xsi:type="dcterms:W3CDTF">2022-03-30T00:57:00Z</dcterms:modified>
</cp:coreProperties>
</file>